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17A" w:rsidRPr="00AA3713" w:rsidRDefault="00A0717A" w:rsidP="00AA3713">
      <w:pPr>
        <w:jc w:val="center"/>
        <w:rPr>
          <w:rFonts w:ascii="Times New Roman" w:hAnsi="Times New Roman"/>
          <w:sz w:val="13"/>
          <w:szCs w:val="20"/>
        </w:rPr>
      </w:pPr>
      <w:r w:rsidRPr="006B31AD">
        <w:rPr>
          <w:rFonts w:ascii="Times New Roman" w:hAnsi="Times New Roman"/>
          <w:noProof/>
          <w:sz w:val="13"/>
          <w:szCs w:val="20"/>
          <w:lang w:eastAsia="lv-LV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198pt;height:36pt;visibility:visible">
            <v:imagedata r:id="rId4" o:title=""/>
          </v:shape>
        </w:pict>
      </w:r>
      <w:r w:rsidRPr="00321188">
        <w:rPr>
          <w:rFonts w:ascii="Times New Roman" w:hAnsi="Times New Roman"/>
          <w:noProof/>
          <w:sz w:val="13"/>
          <w:szCs w:val="20"/>
          <w:lang w:eastAsia="lv-LV"/>
        </w:rPr>
        <w:t xml:space="preserve">     </w:t>
      </w:r>
      <w:r w:rsidRPr="006B31AD">
        <w:rPr>
          <w:rFonts w:ascii="Times New Roman" w:hAnsi="Times New Roman"/>
          <w:noProof/>
          <w:sz w:val="13"/>
          <w:szCs w:val="20"/>
          <w:lang w:eastAsia="lv-LV"/>
        </w:rPr>
        <w:pict>
          <v:shape id="Picture 6" o:spid="_x0000_i1026" type="#_x0000_t75" style="width:107.25pt;height:47.25pt;visibility:visible">
            <v:imagedata r:id="rId5" o:title=""/>
          </v:shape>
        </w:pict>
      </w:r>
      <w:r w:rsidRPr="00AA3713">
        <w:rPr>
          <w:rFonts w:ascii="Times New Roman" w:hAnsi="Times New Roman"/>
          <w:sz w:val="13"/>
          <w:szCs w:val="20"/>
        </w:rPr>
        <w:t xml:space="preserve">        </w:t>
      </w:r>
      <w:r w:rsidRPr="006B31AD">
        <w:rPr>
          <w:rFonts w:ascii="Times New Roman" w:hAnsi="Times New Roman"/>
          <w:noProof/>
          <w:sz w:val="13"/>
          <w:szCs w:val="20"/>
          <w:lang w:eastAsia="lv-LV"/>
        </w:rPr>
        <w:pict>
          <v:shape id="Picture 4" o:spid="_x0000_i1027" type="#_x0000_t75" alt="LCC logo veidlapa" style="width:111pt;height:54pt;visibility:visible">
            <v:imagedata r:id="rId6" o:title=""/>
          </v:shape>
        </w:pict>
      </w:r>
    </w:p>
    <w:p w:rsidR="00A0717A" w:rsidRPr="00321188" w:rsidRDefault="00A0717A">
      <w:pPr>
        <w:rPr>
          <w:rFonts w:ascii="Times New Roman" w:hAnsi="Times New Roman"/>
          <w:sz w:val="13"/>
          <w:szCs w:val="20"/>
        </w:rPr>
      </w:pPr>
    </w:p>
    <w:p w:rsidR="00A0717A" w:rsidRPr="00321188" w:rsidRDefault="00A0717A">
      <w:pPr>
        <w:jc w:val="center"/>
        <w:rPr>
          <w:rFonts w:ascii="Times New Roman" w:hAnsi="Times New Roman"/>
          <w:sz w:val="24"/>
          <w:szCs w:val="24"/>
        </w:rPr>
      </w:pPr>
      <w:r w:rsidRPr="00321188">
        <w:rPr>
          <w:rFonts w:ascii="Times New Roman" w:hAnsi="Times New Roman"/>
          <w:sz w:val="24"/>
          <w:szCs w:val="24"/>
        </w:rPr>
        <w:t>3. Dialoga platforma</w:t>
      </w:r>
    </w:p>
    <w:p w:rsidR="00A0717A" w:rsidRPr="00321188" w:rsidRDefault="00A0717A">
      <w:pPr>
        <w:jc w:val="center"/>
        <w:rPr>
          <w:rFonts w:ascii="Times New Roman" w:hAnsi="Times New Roman"/>
          <w:sz w:val="24"/>
          <w:szCs w:val="24"/>
        </w:rPr>
      </w:pPr>
      <w:r w:rsidRPr="00321188">
        <w:rPr>
          <w:rFonts w:ascii="Times New Roman" w:hAnsi="Times New Roman"/>
          <w:sz w:val="24"/>
          <w:szCs w:val="24"/>
        </w:rPr>
        <w:t>Mazākumtautību konsultatīvo padomju panākumi, problēmas un izaicinājumi</w:t>
      </w:r>
    </w:p>
    <w:p w:rsidR="00A0717A" w:rsidRPr="00321188" w:rsidRDefault="00A0717A" w:rsidP="00C410DA">
      <w:pPr>
        <w:jc w:val="center"/>
        <w:rPr>
          <w:rFonts w:ascii="Times New Roman" w:hAnsi="Times New Roman"/>
          <w:sz w:val="24"/>
          <w:szCs w:val="24"/>
        </w:rPr>
      </w:pPr>
      <w:r w:rsidRPr="00321188">
        <w:rPr>
          <w:rFonts w:ascii="Times New Roman" w:hAnsi="Times New Roman"/>
          <w:sz w:val="24"/>
          <w:szCs w:val="24"/>
        </w:rPr>
        <w:t xml:space="preserve">26.-27.09.2013., Rīga, Latvija </w:t>
      </w:r>
    </w:p>
    <w:p w:rsidR="00A0717A" w:rsidRPr="00321188" w:rsidRDefault="00A0717A" w:rsidP="00C410DA">
      <w:pPr>
        <w:jc w:val="center"/>
        <w:rPr>
          <w:rFonts w:ascii="Times New Roman" w:hAnsi="Times New Roman"/>
          <w:i/>
          <w:sz w:val="24"/>
          <w:szCs w:val="24"/>
        </w:rPr>
      </w:pPr>
      <w:r w:rsidRPr="00321188">
        <w:rPr>
          <w:rFonts w:ascii="Times New Roman" w:hAnsi="Times New Roman"/>
          <w:i/>
          <w:sz w:val="24"/>
          <w:szCs w:val="24"/>
        </w:rPr>
        <w:t>Pasaules tirdzniecības centrs, Elizabetes iela 2, Semināru zāle.</w:t>
      </w:r>
    </w:p>
    <w:p w:rsidR="00A0717A" w:rsidRPr="00321188" w:rsidRDefault="00A0717A" w:rsidP="00340A60">
      <w:pPr>
        <w:ind w:left="1440" w:right="1800"/>
        <w:rPr>
          <w:rFonts w:ascii="Times New Roman" w:hAnsi="Times New Roman"/>
          <w:b/>
          <w:i/>
          <w:sz w:val="24"/>
          <w:szCs w:val="24"/>
        </w:rPr>
      </w:pPr>
      <w:r w:rsidRPr="00321188">
        <w:rPr>
          <w:rFonts w:ascii="Times New Roman" w:hAnsi="Times New Roman"/>
          <w:b/>
          <w:i/>
          <w:sz w:val="24"/>
          <w:szCs w:val="24"/>
        </w:rPr>
        <w:t>26.09.2013.</w:t>
      </w:r>
    </w:p>
    <w:p w:rsidR="00A0717A" w:rsidRPr="00321188" w:rsidRDefault="00A0717A" w:rsidP="00340A60">
      <w:pPr>
        <w:ind w:left="1440" w:right="1800"/>
        <w:rPr>
          <w:rFonts w:ascii="Times New Roman" w:hAnsi="Times New Roman"/>
          <w:sz w:val="24"/>
          <w:szCs w:val="24"/>
        </w:rPr>
      </w:pPr>
      <w:r w:rsidRPr="00321188">
        <w:rPr>
          <w:rFonts w:ascii="Times New Roman" w:hAnsi="Times New Roman"/>
          <w:sz w:val="24"/>
          <w:szCs w:val="24"/>
        </w:rPr>
        <w:t>9.30-10.00 Reģistrācija un kafija</w:t>
      </w:r>
    </w:p>
    <w:p w:rsidR="00A0717A" w:rsidRPr="00321188" w:rsidRDefault="00A0717A" w:rsidP="00340A60">
      <w:pPr>
        <w:ind w:left="1440" w:right="1800"/>
        <w:jc w:val="both"/>
        <w:rPr>
          <w:rFonts w:ascii="Times New Roman" w:hAnsi="Times New Roman"/>
          <w:sz w:val="24"/>
          <w:szCs w:val="24"/>
        </w:rPr>
      </w:pPr>
      <w:r w:rsidRPr="00321188">
        <w:rPr>
          <w:rFonts w:ascii="Times New Roman" w:hAnsi="Times New Roman"/>
          <w:sz w:val="24"/>
          <w:szCs w:val="24"/>
        </w:rPr>
        <w:t xml:space="preserve">10.00.-10.10 Atklāšanas uzrunas: </w:t>
      </w:r>
      <w:r w:rsidRPr="00321188">
        <w:rPr>
          <w:rFonts w:ascii="Times New Roman" w:hAnsi="Times New Roman"/>
          <w:i/>
          <w:sz w:val="24"/>
          <w:szCs w:val="24"/>
        </w:rPr>
        <w:t>Anhelita Kamenska</w:t>
      </w:r>
      <w:r w:rsidRPr="00321188">
        <w:rPr>
          <w:rFonts w:ascii="Times New Roman" w:hAnsi="Times New Roman"/>
          <w:sz w:val="24"/>
          <w:szCs w:val="24"/>
        </w:rPr>
        <w:t xml:space="preserve">, Latvijas Cilvēktiesību centra direktore; </w:t>
      </w:r>
      <w:r w:rsidRPr="00321188">
        <w:rPr>
          <w:rFonts w:ascii="Times New Roman" w:hAnsi="Times New Roman"/>
          <w:i/>
          <w:sz w:val="24"/>
          <w:szCs w:val="24"/>
        </w:rPr>
        <w:t>Solvita Vēvere</w:t>
      </w:r>
      <w:r w:rsidRPr="00321188">
        <w:rPr>
          <w:rFonts w:ascii="Times New Roman" w:hAnsi="Times New Roman"/>
          <w:sz w:val="24"/>
          <w:szCs w:val="24"/>
        </w:rPr>
        <w:t>, KM Sabiedrības integrācijas departamenta direktore</w:t>
      </w:r>
    </w:p>
    <w:p w:rsidR="00A0717A" w:rsidRPr="00321188" w:rsidRDefault="00A0717A" w:rsidP="00340A60">
      <w:pPr>
        <w:ind w:left="1440" w:right="1800"/>
        <w:jc w:val="both"/>
        <w:rPr>
          <w:rFonts w:ascii="Times New Roman" w:hAnsi="Times New Roman"/>
          <w:b/>
          <w:bCs/>
          <w:sz w:val="24"/>
          <w:szCs w:val="24"/>
        </w:rPr>
      </w:pPr>
      <w:r w:rsidRPr="00321188">
        <w:rPr>
          <w:rFonts w:ascii="Times New Roman" w:hAnsi="Times New Roman"/>
          <w:sz w:val="24"/>
          <w:szCs w:val="24"/>
        </w:rPr>
        <w:t xml:space="preserve">10.10.-10.30 </w:t>
      </w:r>
      <w:r w:rsidRPr="00321188">
        <w:rPr>
          <w:rFonts w:ascii="Times New Roman" w:hAnsi="Times New Roman"/>
          <w:b/>
          <w:bCs/>
          <w:sz w:val="24"/>
          <w:szCs w:val="24"/>
        </w:rPr>
        <w:t>Projekts „Stiprinot integrācijas dialoga platformas</w:t>
      </w:r>
      <w:r w:rsidRPr="00321188">
        <w:rPr>
          <w:rFonts w:ascii="Times New Roman" w:hAnsi="Times New Roman"/>
          <w:bCs/>
          <w:sz w:val="24"/>
          <w:szCs w:val="24"/>
        </w:rPr>
        <w:t>” -</w:t>
      </w:r>
      <w:r w:rsidRPr="0032118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1188">
        <w:rPr>
          <w:rFonts w:ascii="Times New Roman" w:hAnsi="Times New Roman"/>
          <w:i/>
          <w:sz w:val="24"/>
          <w:szCs w:val="24"/>
        </w:rPr>
        <w:t>Tanel Mätlik</w:t>
      </w:r>
      <w:r w:rsidRPr="00321188">
        <w:rPr>
          <w:rFonts w:ascii="Times New Roman" w:hAnsi="Times New Roman"/>
          <w:sz w:val="24"/>
          <w:szCs w:val="24"/>
        </w:rPr>
        <w:t>, projekta koordinators, Estonian Advice Centre, Igaunija</w:t>
      </w:r>
    </w:p>
    <w:p w:rsidR="00A0717A" w:rsidRPr="00321188" w:rsidRDefault="00A0717A" w:rsidP="00340A60">
      <w:pPr>
        <w:ind w:left="1440" w:right="1800"/>
        <w:jc w:val="both"/>
        <w:rPr>
          <w:rFonts w:ascii="Times New Roman" w:hAnsi="Times New Roman"/>
          <w:sz w:val="24"/>
          <w:szCs w:val="24"/>
        </w:rPr>
      </w:pPr>
      <w:r w:rsidRPr="00321188">
        <w:rPr>
          <w:rFonts w:ascii="Times New Roman" w:hAnsi="Times New Roman"/>
          <w:sz w:val="24"/>
          <w:szCs w:val="24"/>
        </w:rPr>
        <w:t xml:space="preserve">10.30-11.00 </w:t>
      </w:r>
      <w:r w:rsidRPr="00321188">
        <w:rPr>
          <w:rFonts w:ascii="Times New Roman" w:hAnsi="Times New Roman"/>
          <w:b/>
          <w:sz w:val="24"/>
          <w:szCs w:val="24"/>
        </w:rPr>
        <w:t>Konsultatīvās padomes un citi dialoga mehānismi – mazākumtautību efektīvas līdzdalības piemēri</w:t>
      </w:r>
      <w:r w:rsidRPr="00321188">
        <w:rPr>
          <w:rFonts w:ascii="Times New Roman" w:hAnsi="Times New Roman"/>
          <w:sz w:val="24"/>
          <w:szCs w:val="24"/>
        </w:rPr>
        <w:t xml:space="preserve"> (EP Vispārējās konvencijas par nacionālo minoritāšu tiesību īstenošanu 15. pants) – </w:t>
      </w:r>
      <w:r w:rsidRPr="00321188">
        <w:rPr>
          <w:rFonts w:ascii="Times New Roman" w:hAnsi="Times New Roman"/>
          <w:i/>
          <w:sz w:val="24"/>
          <w:szCs w:val="24"/>
        </w:rPr>
        <w:t>Anhelita Kamenska</w:t>
      </w:r>
      <w:r w:rsidRPr="00321188">
        <w:rPr>
          <w:rFonts w:ascii="Times New Roman" w:hAnsi="Times New Roman"/>
          <w:sz w:val="24"/>
          <w:szCs w:val="24"/>
        </w:rPr>
        <w:t xml:space="preserve">, Latvijas Cilvēktiesību centra direktore, Latvija </w:t>
      </w:r>
    </w:p>
    <w:p w:rsidR="00A0717A" w:rsidRPr="00321188" w:rsidRDefault="00A0717A" w:rsidP="00340A60">
      <w:pPr>
        <w:ind w:left="1440" w:right="1800"/>
        <w:jc w:val="both"/>
        <w:rPr>
          <w:rFonts w:ascii="Times New Roman" w:hAnsi="Times New Roman"/>
          <w:sz w:val="24"/>
          <w:szCs w:val="24"/>
        </w:rPr>
      </w:pPr>
      <w:r w:rsidRPr="00321188">
        <w:rPr>
          <w:rFonts w:ascii="Times New Roman" w:hAnsi="Times New Roman"/>
          <w:sz w:val="24"/>
          <w:szCs w:val="24"/>
        </w:rPr>
        <w:t xml:space="preserve">11.00-11.20 </w:t>
      </w:r>
      <w:r w:rsidRPr="00321188">
        <w:rPr>
          <w:rFonts w:ascii="Times New Roman" w:hAnsi="Times New Roman"/>
          <w:b/>
          <w:sz w:val="24"/>
          <w:szCs w:val="24"/>
        </w:rPr>
        <w:t>Konsultatīvās padomes mazākumtautību līdzdalības veicināšanai Latvijā (interviju analīze</w:t>
      </w:r>
      <w:r w:rsidRPr="00321188">
        <w:rPr>
          <w:rFonts w:ascii="Times New Roman" w:hAnsi="Times New Roman"/>
          <w:sz w:val="24"/>
          <w:szCs w:val="24"/>
        </w:rPr>
        <w:t xml:space="preserve">) – </w:t>
      </w:r>
      <w:r w:rsidRPr="00321188">
        <w:rPr>
          <w:rFonts w:ascii="Times New Roman" w:hAnsi="Times New Roman"/>
          <w:i/>
          <w:sz w:val="24"/>
          <w:szCs w:val="24"/>
        </w:rPr>
        <w:t>Sigita Zankovska-Odiņa</w:t>
      </w:r>
      <w:r w:rsidRPr="00321188">
        <w:rPr>
          <w:rFonts w:ascii="Times New Roman" w:hAnsi="Times New Roman"/>
          <w:sz w:val="24"/>
          <w:szCs w:val="24"/>
        </w:rPr>
        <w:t xml:space="preserve">, Latvijas Cilvēktiesību centra pētniece, Latvija </w:t>
      </w:r>
    </w:p>
    <w:p w:rsidR="00A0717A" w:rsidRPr="00321188" w:rsidRDefault="00A0717A" w:rsidP="00340A60">
      <w:pPr>
        <w:ind w:left="1440" w:right="1800"/>
        <w:jc w:val="both"/>
        <w:rPr>
          <w:rFonts w:ascii="Times New Roman" w:hAnsi="Times New Roman"/>
          <w:bCs/>
          <w:sz w:val="24"/>
          <w:szCs w:val="24"/>
        </w:rPr>
      </w:pPr>
      <w:r w:rsidRPr="00321188">
        <w:rPr>
          <w:rFonts w:ascii="Times New Roman" w:hAnsi="Times New Roman"/>
          <w:sz w:val="24"/>
          <w:szCs w:val="24"/>
        </w:rPr>
        <w:t xml:space="preserve">11.20.-11.40 </w:t>
      </w:r>
      <w:r w:rsidRPr="00321188">
        <w:rPr>
          <w:rFonts w:ascii="Times New Roman" w:hAnsi="Times New Roman"/>
          <w:b/>
          <w:bCs/>
          <w:sz w:val="24"/>
          <w:szCs w:val="24"/>
        </w:rPr>
        <w:t>Līdzdalības veicināšana pašvaldības līmenī: Södertälje</w:t>
      </w:r>
      <w:r w:rsidRPr="00321188">
        <w:rPr>
          <w:rFonts w:ascii="Times New Roman" w:hAnsi="Times New Roman"/>
          <w:b/>
          <w:sz w:val="24"/>
          <w:szCs w:val="24"/>
        </w:rPr>
        <w:t xml:space="preserve"> piemērs</w:t>
      </w:r>
      <w:r w:rsidRPr="00321188">
        <w:rPr>
          <w:rFonts w:ascii="Times New Roman" w:hAnsi="Times New Roman"/>
          <w:sz w:val="24"/>
          <w:szCs w:val="24"/>
        </w:rPr>
        <w:t xml:space="preserve"> – </w:t>
      </w:r>
      <w:r w:rsidRPr="00321188">
        <w:rPr>
          <w:rFonts w:ascii="Times New Roman" w:hAnsi="Times New Roman"/>
          <w:bCs/>
          <w:sz w:val="24"/>
          <w:szCs w:val="24"/>
        </w:rPr>
        <w:t>Södertälje pašvaldības pārstāvis, Zviedrija</w:t>
      </w:r>
    </w:p>
    <w:p w:rsidR="00A0717A" w:rsidRPr="00321188" w:rsidRDefault="00A0717A" w:rsidP="00340A60">
      <w:pPr>
        <w:ind w:left="1440" w:right="1800"/>
        <w:jc w:val="both"/>
        <w:rPr>
          <w:rFonts w:ascii="Times New Roman" w:hAnsi="Times New Roman"/>
          <w:sz w:val="24"/>
          <w:szCs w:val="24"/>
        </w:rPr>
      </w:pPr>
      <w:r w:rsidRPr="00321188">
        <w:rPr>
          <w:rFonts w:ascii="Times New Roman" w:hAnsi="Times New Roman"/>
          <w:bCs/>
          <w:sz w:val="24"/>
          <w:szCs w:val="24"/>
        </w:rPr>
        <w:t xml:space="preserve">11.40-12.00 </w:t>
      </w:r>
      <w:r w:rsidRPr="00321188">
        <w:rPr>
          <w:rFonts w:ascii="Times New Roman" w:hAnsi="Times New Roman"/>
          <w:b/>
          <w:bCs/>
          <w:sz w:val="24"/>
          <w:szCs w:val="24"/>
        </w:rPr>
        <w:t>Mazākumtautību līdzdalības nodrošināšana, izstrādājot jaunās Igaunijas sabiedrības integrācijas pamatnostādnes</w:t>
      </w:r>
      <w:r w:rsidRPr="00321188">
        <w:rPr>
          <w:rFonts w:ascii="Times New Roman" w:hAnsi="Times New Roman"/>
          <w:bCs/>
          <w:sz w:val="24"/>
          <w:szCs w:val="24"/>
        </w:rPr>
        <w:t xml:space="preserve"> – </w:t>
      </w:r>
      <w:r w:rsidRPr="00321188">
        <w:rPr>
          <w:rFonts w:ascii="Times New Roman" w:hAnsi="Times New Roman"/>
          <w:bCs/>
          <w:i/>
          <w:sz w:val="24"/>
          <w:szCs w:val="24"/>
        </w:rPr>
        <w:t>Eva-Maria Asari</w:t>
      </w:r>
      <w:r w:rsidRPr="00321188">
        <w:rPr>
          <w:rFonts w:ascii="Times New Roman" w:hAnsi="Times New Roman"/>
          <w:bCs/>
          <w:sz w:val="24"/>
          <w:szCs w:val="24"/>
        </w:rPr>
        <w:t xml:space="preserve">, </w:t>
      </w:r>
      <w:r w:rsidRPr="00321188">
        <w:rPr>
          <w:rFonts w:ascii="Times New Roman" w:hAnsi="Times New Roman"/>
          <w:sz w:val="24"/>
          <w:szCs w:val="24"/>
        </w:rPr>
        <w:t>Estonian Advice Centre, Igaunija</w:t>
      </w:r>
    </w:p>
    <w:p w:rsidR="00A0717A" w:rsidRPr="00321188" w:rsidRDefault="00A0717A" w:rsidP="00340A60">
      <w:pPr>
        <w:ind w:left="1440" w:right="1800"/>
        <w:jc w:val="both"/>
        <w:rPr>
          <w:rFonts w:ascii="Times New Roman" w:hAnsi="Times New Roman"/>
          <w:sz w:val="24"/>
          <w:szCs w:val="24"/>
        </w:rPr>
      </w:pPr>
      <w:r w:rsidRPr="00321188">
        <w:rPr>
          <w:rFonts w:ascii="Times New Roman" w:hAnsi="Times New Roman"/>
          <w:sz w:val="24"/>
          <w:szCs w:val="24"/>
        </w:rPr>
        <w:t>12.00-12.30 Diskusija</w:t>
      </w:r>
    </w:p>
    <w:p w:rsidR="00A0717A" w:rsidRPr="00321188" w:rsidRDefault="00A0717A" w:rsidP="00340A60">
      <w:pPr>
        <w:ind w:left="1440" w:right="1800"/>
        <w:jc w:val="both"/>
        <w:rPr>
          <w:rFonts w:ascii="Times New Roman" w:hAnsi="Times New Roman"/>
          <w:sz w:val="24"/>
          <w:szCs w:val="24"/>
        </w:rPr>
      </w:pPr>
      <w:r w:rsidRPr="00321188">
        <w:rPr>
          <w:rFonts w:ascii="Times New Roman" w:hAnsi="Times New Roman"/>
          <w:sz w:val="24"/>
          <w:szCs w:val="24"/>
        </w:rPr>
        <w:t xml:space="preserve">12.30-13.30 Pusdienas </w:t>
      </w:r>
    </w:p>
    <w:p w:rsidR="00A0717A" w:rsidRPr="00321188" w:rsidRDefault="00A0717A" w:rsidP="00340A60">
      <w:pPr>
        <w:ind w:left="1440" w:right="1800"/>
        <w:jc w:val="both"/>
        <w:rPr>
          <w:rFonts w:ascii="Times New Roman" w:hAnsi="Times New Roman"/>
          <w:b/>
          <w:sz w:val="24"/>
          <w:szCs w:val="24"/>
        </w:rPr>
      </w:pPr>
      <w:r w:rsidRPr="00321188">
        <w:rPr>
          <w:rFonts w:ascii="Times New Roman" w:hAnsi="Times New Roman"/>
          <w:sz w:val="24"/>
          <w:szCs w:val="24"/>
        </w:rPr>
        <w:t xml:space="preserve">13.30-15.00 Paneļdiskusija: </w:t>
      </w:r>
      <w:r w:rsidRPr="00321188">
        <w:rPr>
          <w:rFonts w:ascii="Times New Roman" w:hAnsi="Times New Roman"/>
          <w:b/>
          <w:sz w:val="24"/>
          <w:szCs w:val="24"/>
        </w:rPr>
        <w:t xml:space="preserve">Pašvaldībās pastāvošo sabiedrības integrācijas konsultatīvo padomju/komisiju panākumi, problēmas un izaicinājumi. </w:t>
      </w:r>
    </w:p>
    <w:p w:rsidR="00A0717A" w:rsidRDefault="00A0717A" w:rsidP="00340A60">
      <w:pPr>
        <w:ind w:left="1440" w:right="1800"/>
        <w:jc w:val="both"/>
        <w:rPr>
          <w:rFonts w:ascii="Times New Roman" w:hAnsi="Times New Roman"/>
          <w:sz w:val="24"/>
          <w:szCs w:val="24"/>
        </w:rPr>
      </w:pPr>
    </w:p>
    <w:p w:rsidR="00A0717A" w:rsidRPr="00321188" w:rsidRDefault="00A0717A" w:rsidP="00340A60">
      <w:pPr>
        <w:ind w:left="1440" w:right="1800"/>
        <w:jc w:val="both"/>
        <w:rPr>
          <w:rFonts w:ascii="Times New Roman" w:hAnsi="Times New Roman"/>
          <w:sz w:val="24"/>
          <w:szCs w:val="24"/>
        </w:rPr>
      </w:pPr>
      <w:r w:rsidRPr="00321188">
        <w:rPr>
          <w:rFonts w:ascii="Times New Roman" w:hAnsi="Times New Roman"/>
          <w:sz w:val="24"/>
          <w:szCs w:val="24"/>
        </w:rPr>
        <w:t xml:space="preserve">Panelī piedalās: </w:t>
      </w:r>
      <w:r w:rsidRPr="00321188">
        <w:rPr>
          <w:rFonts w:ascii="Times New Roman" w:hAnsi="Times New Roman"/>
          <w:i/>
          <w:sz w:val="24"/>
          <w:szCs w:val="24"/>
        </w:rPr>
        <w:t>Ilona Stalidzāne,</w:t>
      </w:r>
      <w:r w:rsidRPr="00321188">
        <w:rPr>
          <w:rFonts w:ascii="Times New Roman" w:hAnsi="Times New Roman"/>
          <w:sz w:val="24"/>
          <w:szCs w:val="24"/>
        </w:rPr>
        <w:t xml:space="preserve"> Rīgas domes Izglītības, kultūras un sporta departamenta Projektu un sabiedrības integrācijas nodaļas vadītāja,</w:t>
      </w:r>
      <w:r w:rsidRPr="00321188">
        <w:rPr>
          <w:rFonts w:ascii="Times New Roman" w:hAnsi="Times New Roman"/>
          <w:i/>
          <w:sz w:val="24"/>
          <w:szCs w:val="24"/>
        </w:rPr>
        <w:t xml:space="preserve"> Inta Šimanska</w:t>
      </w:r>
      <w:r w:rsidRPr="00321188">
        <w:rPr>
          <w:rFonts w:ascii="Times New Roman" w:hAnsi="Times New Roman"/>
          <w:sz w:val="24"/>
          <w:szCs w:val="24"/>
        </w:rPr>
        <w:t xml:space="preserve">, Latvijas Pilsoniskās alianses politikas koordinatore - Rīgas domes Konsultatīvā padome sabiedrības integrācijas jautājumos; </w:t>
      </w:r>
      <w:r w:rsidRPr="00321188">
        <w:rPr>
          <w:rFonts w:ascii="Times New Roman" w:hAnsi="Times New Roman"/>
          <w:i/>
          <w:sz w:val="24"/>
          <w:szCs w:val="24"/>
        </w:rPr>
        <w:t xml:space="preserve">Rita Vectirane, </w:t>
      </w:r>
      <w:r w:rsidRPr="00321188">
        <w:rPr>
          <w:rFonts w:ascii="Times New Roman" w:hAnsi="Times New Roman"/>
          <w:sz w:val="24"/>
          <w:szCs w:val="24"/>
        </w:rPr>
        <w:t>Jelgavas pilsētas domes priekšsēdētāja vietniece sociālo lietu, veselības un kultūras jautājumu programmā,</w:t>
      </w:r>
      <w:r w:rsidRPr="00321188">
        <w:rPr>
          <w:rFonts w:ascii="Arial" w:hAnsi="Arial" w:cs="Arial"/>
          <w:color w:val="6C6C6C"/>
          <w:sz w:val="24"/>
          <w:szCs w:val="24"/>
        </w:rPr>
        <w:t xml:space="preserve"> </w:t>
      </w:r>
      <w:r w:rsidRPr="00321188">
        <w:rPr>
          <w:rFonts w:ascii="Times New Roman" w:hAnsi="Times New Roman"/>
          <w:i/>
          <w:sz w:val="24"/>
          <w:szCs w:val="24"/>
        </w:rPr>
        <w:t>Jeļena Grīsle</w:t>
      </w:r>
      <w:r w:rsidRPr="00321188">
        <w:rPr>
          <w:rFonts w:ascii="Times New Roman" w:hAnsi="Times New Roman"/>
          <w:sz w:val="24"/>
          <w:szCs w:val="24"/>
        </w:rPr>
        <w:t>, Jelgavas baltkrievu biedrības priekšsēdētāja</w:t>
      </w:r>
      <w:r w:rsidRPr="00321188">
        <w:rPr>
          <w:sz w:val="24"/>
          <w:szCs w:val="24"/>
        </w:rPr>
        <w:t xml:space="preserve"> - </w:t>
      </w:r>
      <w:r w:rsidRPr="00321188">
        <w:rPr>
          <w:rFonts w:ascii="Times New Roman" w:hAnsi="Times New Roman"/>
          <w:sz w:val="24"/>
          <w:szCs w:val="24"/>
        </w:rPr>
        <w:t xml:space="preserve">Jelgavas pilsētas domes sabiedrības integrācijas komisija; </w:t>
      </w:r>
      <w:r w:rsidRPr="00321188">
        <w:rPr>
          <w:rFonts w:ascii="Times New Roman" w:hAnsi="Times New Roman"/>
          <w:i/>
          <w:sz w:val="24"/>
          <w:szCs w:val="24"/>
        </w:rPr>
        <w:t>Aleksandrs Mirvis</w:t>
      </w:r>
      <w:r w:rsidRPr="00321188">
        <w:rPr>
          <w:rFonts w:ascii="Times New Roman" w:hAnsi="Times New Roman"/>
          <w:sz w:val="24"/>
          <w:szCs w:val="24"/>
        </w:rPr>
        <w:t xml:space="preserve">, Ventspils Nacionālo kultūras biedrību asociācijas valdes loceklis; </w:t>
      </w:r>
      <w:r w:rsidRPr="00321188">
        <w:rPr>
          <w:rFonts w:ascii="Times New Roman" w:hAnsi="Times New Roman"/>
          <w:i/>
          <w:sz w:val="24"/>
          <w:szCs w:val="24"/>
        </w:rPr>
        <w:t>Brigita Dreiže</w:t>
      </w:r>
      <w:r w:rsidRPr="00321188">
        <w:rPr>
          <w:rFonts w:ascii="Times New Roman" w:hAnsi="Times New Roman"/>
          <w:sz w:val="24"/>
          <w:szCs w:val="24"/>
        </w:rPr>
        <w:t xml:space="preserve">, Liepājas domes eksperte NVO un sabiedrības integrācijas lietās, </w:t>
      </w:r>
      <w:r w:rsidRPr="00321188">
        <w:rPr>
          <w:rFonts w:ascii="Times New Roman" w:hAnsi="Times New Roman"/>
          <w:i/>
          <w:sz w:val="24"/>
          <w:szCs w:val="24"/>
        </w:rPr>
        <w:t>Rita Rozentāle</w:t>
      </w:r>
      <w:r w:rsidRPr="00321188">
        <w:rPr>
          <w:rFonts w:ascii="Times New Roman" w:hAnsi="Times New Roman"/>
          <w:sz w:val="24"/>
          <w:szCs w:val="24"/>
        </w:rPr>
        <w:t>, Latvijas Poļu savienības Liepājas nodaļas vadītāja - Liepājas domes Sabiedrības saskaņas komisija un NVO konsultatīvā padome.</w:t>
      </w:r>
    </w:p>
    <w:p w:rsidR="00A0717A" w:rsidRPr="00321188" w:rsidRDefault="00A0717A" w:rsidP="00340A60">
      <w:pPr>
        <w:ind w:left="1440" w:right="1800"/>
        <w:jc w:val="both"/>
        <w:rPr>
          <w:rFonts w:ascii="Times New Roman" w:hAnsi="Times New Roman"/>
          <w:sz w:val="24"/>
          <w:szCs w:val="24"/>
        </w:rPr>
      </w:pPr>
      <w:r w:rsidRPr="00321188">
        <w:rPr>
          <w:rFonts w:ascii="Times New Roman" w:hAnsi="Times New Roman"/>
          <w:sz w:val="24"/>
          <w:szCs w:val="24"/>
        </w:rPr>
        <w:t>15.00-15.20 Kafijas pauze</w:t>
      </w:r>
    </w:p>
    <w:p w:rsidR="00A0717A" w:rsidRPr="00321188" w:rsidRDefault="00A0717A" w:rsidP="00340A60">
      <w:pPr>
        <w:ind w:left="1440" w:right="1800"/>
        <w:jc w:val="both"/>
        <w:rPr>
          <w:rFonts w:ascii="Times New Roman" w:hAnsi="Times New Roman"/>
          <w:b/>
          <w:sz w:val="24"/>
          <w:szCs w:val="24"/>
        </w:rPr>
      </w:pPr>
      <w:r w:rsidRPr="00321188">
        <w:rPr>
          <w:rFonts w:ascii="Times New Roman" w:hAnsi="Times New Roman"/>
          <w:sz w:val="24"/>
          <w:szCs w:val="24"/>
        </w:rPr>
        <w:t xml:space="preserve">15.20-16.50 Paneļdiskusija: </w:t>
      </w:r>
      <w:r w:rsidRPr="00321188">
        <w:rPr>
          <w:rFonts w:ascii="Times New Roman" w:hAnsi="Times New Roman"/>
          <w:b/>
          <w:sz w:val="24"/>
          <w:szCs w:val="24"/>
        </w:rPr>
        <w:t xml:space="preserve">Valsts līmeņa mazākumtautību konsultatīvo padomju, panākumi, problēmas un izaicinājumi </w:t>
      </w:r>
    </w:p>
    <w:p w:rsidR="00A0717A" w:rsidRPr="00321188" w:rsidRDefault="00A0717A" w:rsidP="00340A60">
      <w:pPr>
        <w:ind w:left="1440" w:right="1800"/>
        <w:jc w:val="both"/>
        <w:rPr>
          <w:rFonts w:ascii="Times New Roman" w:hAnsi="Times New Roman"/>
          <w:sz w:val="24"/>
          <w:szCs w:val="24"/>
        </w:rPr>
      </w:pPr>
      <w:r w:rsidRPr="00321188">
        <w:rPr>
          <w:rFonts w:ascii="Times New Roman" w:hAnsi="Times New Roman"/>
          <w:sz w:val="24"/>
          <w:szCs w:val="24"/>
        </w:rPr>
        <w:t xml:space="preserve">Panelī piedalās: </w:t>
      </w:r>
      <w:r w:rsidRPr="00321188">
        <w:rPr>
          <w:rFonts w:ascii="Times New Roman" w:hAnsi="Times New Roman"/>
          <w:i/>
          <w:sz w:val="24"/>
          <w:szCs w:val="24"/>
        </w:rPr>
        <w:t>Romāns Alijevs,</w:t>
      </w:r>
      <w:r w:rsidRPr="00321188">
        <w:rPr>
          <w:rFonts w:ascii="Times New Roman" w:hAnsi="Times New Roman"/>
          <w:sz w:val="24"/>
          <w:szCs w:val="24"/>
        </w:rPr>
        <w:t xml:space="preserve"> Latvijas Azerbaidžāņu kultūras centra padomes priekšsēdētājs, Rīgas klasiskās ģimnāzijas direktors, </w:t>
      </w:r>
      <w:r w:rsidRPr="00321188">
        <w:rPr>
          <w:rFonts w:ascii="Times New Roman" w:hAnsi="Times New Roman"/>
          <w:i/>
          <w:sz w:val="24"/>
          <w:szCs w:val="24"/>
        </w:rPr>
        <w:t>prof. Dr. Deniss Hanovs</w:t>
      </w:r>
      <w:r w:rsidRPr="00321188">
        <w:rPr>
          <w:rFonts w:ascii="Times New Roman" w:hAnsi="Times New Roman"/>
          <w:sz w:val="24"/>
          <w:szCs w:val="24"/>
        </w:rPr>
        <w:t>,</w:t>
      </w:r>
      <w:r w:rsidRPr="00321188">
        <w:rPr>
          <w:rFonts w:ascii="Times New Roman" w:hAnsi="Times New Roman"/>
          <w:sz w:val="24"/>
          <w:szCs w:val="24"/>
          <w:lang w:eastAsia="lv-LV"/>
        </w:rPr>
        <w:t xml:space="preserve"> Rīgas Stradiņa universitāte, Komunikācijas fakultāte</w:t>
      </w:r>
      <w:r w:rsidRPr="00321188">
        <w:rPr>
          <w:rFonts w:ascii="Times New Roman" w:hAnsi="Times New Roman"/>
          <w:sz w:val="24"/>
          <w:szCs w:val="24"/>
        </w:rPr>
        <w:t xml:space="preserve"> - Prezidenta Mazākumtautību konsultatīvās padomes; </w:t>
      </w:r>
      <w:r w:rsidRPr="00321188">
        <w:rPr>
          <w:rFonts w:ascii="Times New Roman" w:hAnsi="Times New Roman"/>
          <w:i/>
          <w:sz w:val="24"/>
          <w:szCs w:val="24"/>
        </w:rPr>
        <w:t>Solvita Vēvere</w:t>
      </w:r>
      <w:r w:rsidRPr="00321188">
        <w:rPr>
          <w:rFonts w:ascii="Times New Roman" w:hAnsi="Times New Roman"/>
          <w:sz w:val="24"/>
          <w:szCs w:val="24"/>
        </w:rPr>
        <w:t xml:space="preserve">, KM Sabiedrības integrācijas departamenta direktore, </w:t>
      </w:r>
      <w:r w:rsidRPr="00321188">
        <w:rPr>
          <w:rFonts w:ascii="Times New Roman" w:hAnsi="Times New Roman"/>
          <w:i/>
          <w:sz w:val="24"/>
          <w:szCs w:val="24"/>
        </w:rPr>
        <w:t>Jeļena Matjakubova</w:t>
      </w:r>
      <w:r w:rsidRPr="00321188">
        <w:rPr>
          <w:rFonts w:ascii="Times New Roman" w:hAnsi="Times New Roman"/>
          <w:sz w:val="24"/>
          <w:szCs w:val="24"/>
        </w:rPr>
        <w:t xml:space="preserve">, </w:t>
      </w:r>
      <w:r w:rsidRPr="00321188">
        <w:rPr>
          <w:rFonts w:ascii="Times New Roman" w:hAnsi="Times New Roman"/>
          <w:i/>
          <w:sz w:val="24"/>
          <w:szCs w:val="24"/>
        </w:rPr>
        <w:t>Latvijas Krievu kultūras biedrības priekšsēdētāja</w:t>
      </w:r>
      <w:r w:rsidRPr="00321188">
        <w:rPr>
          <w:rFonts w:ascii="Times New Roman" w:hAnsi="Times New Roman"/>
          <w:sz w:val="24"/>
          <w:szCs w:val="24"/>
        </w:rPr>
        <w:t xml:space="preserve"> - Kultūras ministrijas Mazākumtautību nevalstisko organizāciju pārstāvju Eiropas Padomes Vispārējās konvencijas par nacionālo minoritāšu aizsardzību ieviešanas uzraudzības komitejas;</w:t>
      </w:r>
      <w:r w:rsidRPr="00321188">
        <w:rPr>
          <w:rFonts w:ascii="Times New Roman" w:hAnsi="Times New Roman"/>
          <w:i/>
          <w:sz w:val="24"/>
          <w:szCs w:val="24"/>
        </w:rPr>
        <w:t xml:space="preserve"> </w:t>
      </w:r>
      <w:r w:rsidRPr="00321188">
        <w:rPr>
          <w:rFonts w:ascii="Times New Roman" w:hAnsi="Times New Roman"/>
          <w:sz w:val="24"/>
          <w:szCs w:val="24"/>
        </w:rPr>
        <w:t xml:space="preserve">IZM </w:t>
      </w:r>
      <w:r>
        <w:rPr>
          <w:rFonts w:ascii="Times New Roman" w:hAnsi="Times New Roman"/>
          <w:sz w:val="24"/>
          <w:szCs w:val="24"/>
        </w:rPr>
        <w:t xml:space="preserve">Izglītības departamenta pārstāvis </w:t>
      </w:r>
    </w:p>
    <w:p w:rsidR="00A0717A" w:rsidRPr="00321188" w:rsidRDefault="00A0717A" w:rsidP="00340A60">
      <w:pPr>
        <w:ind w:left="1440" w:right="1800"/>
        <w:jc w:val="both"/>
        <w:rPr>
          <w:rFonts w:ascii="Times New Roman" w:hAnsi="Times New Roman"/>
          <w:sz w:val="24"/>
          <w:szCs w:val="24"/>
        </w:rPr>
      </w:pPr>
      <w:r w:rsidRPr="00321188">
        <w:rPr>
          <w:rFonts w:ascii="Times New Roman" w:hAnsi="Times New Roman"/>
          <w:sz w:val="24"/>
          <w:szCs w:val="24"/>
        </w:rPr>
        <w:t>16.50-17.00 Noslēgums</w:t>
      </w:r>
      <w:bookmarkStart w:id="0" w:name="_GoBack"/>
      <w:bookmarkEnd w:id="0"/>
    </w:p>
    <w:p w:rsidR="00A0717A" w:rsidRPr="00321188" w:rsidRDefault="00A0717A" w:rsidP="00340A60">
      <w:pPr>
        <w:ind w:left="1440" w:right="1800"/>
        <w:jc w:val="both"/>
        <w:rPr>
          <w:rFonts w:ascii="Times New Roman" w:hAnsi="Times New Roman"/>
          <w:b/>
          <w:i/>
          <w:sz w:val="24"/>
          <w:szCs w:val="24"/>
        </w:rPr>
      </w:pPr>
      <w:r w:rsidRPr="00321188">
        <w:rPr>
          <w:rFonts w:ascii="Times New Roman" w:hAnsi="Times New Roman"/>
          <w:b/>
          <w:i/>
          <w:sz w:val="24"/>
          <w:szCs w:val="24"/>
        </w:rPr>
        <w:t>27.09.2013.</w:t>
      </w:r>
    </w:p>
    <w:p w:rsidR="00A0717A" w:rsidRPr="00321188" w:rsidRDefault="00A0717A" w:rsidP="00340A60">
      <w:pPr>
        <w:ind w:left="1440" w:right="1800"/>
        <w:jc w:val="both"/>
        <w:rPr>
          <w:rFonts w:ascii="Times New Roman" w:hAnsi="Times New Roman"/>
          <w:sz w:val="24"/>
          <w:szCs w:val="24"/>
        </w:rPr>
      </w:pPr>
      <w:r w:rsidRPr="00321188">
        <w:rPr>
          <w:rFonts w:ascii="Times New Roman" w:hAnsi="Times New Roman"/>
          <w:sz w:val="24"/>
          <w:szCs w:val="24"/>
        </w:rPr>
        <w:t>9.45-10.00 Reģistrācija un kafija</w:t>
      </w:r>
    </w:p>
    <w:p w:rsidR="00A0717A" w:rsidRPr="00321188" w:rsidRDefault="00A0717A" w:rsidP="00340A60">
      <w:pPr>
        <w:ind w:left="1440" w:right="1800"/>
        <w:jc w:val="both"/>
        <w:rPr>
          <w:rFonts w:ascii="Times New Roman" w:hAnsi="Times New Roman"/>
          <w:sz w:val="24"/>
          <w:szCs w:val="24"/>
        </w:rPr>
      </w:pPr>
      <w:r w:rsidRPr="00321188">
        <w:rPr>
          <w:rFonts w:ascii="Times New Roman" w:hAnsi="Times New Roman"/>
          <w:sz w:val="24"/>
          <w:szCs w:val="24"/>
        </w:rPr>
        <w:t xml:space="preserve">10.00-10.10 Atklāšanas uzruna, </w:t>
      </w:r>
      <w:r w:rsidRPr="00321188">
        <w:rPr>
          <w:rFonts w:ascii="Times New Roman" w:hAnsi="Times New Roman"/>
          <w:i/>
          <w:sz w:val="24"/>
          <w:szCs w:val="24"/>
          <w:lang w:eastAsia="lv-LV"/>
        </w:rPr>
        <w:t>prof. Dr.</w:t>
      </w:r>
      <w:r w:rsidRPr="00321188">
        <w:rPr>
          <w:rFonts w:ascii="Arial" w:hAnsi="Arial" w:cs="Arial"/>
          <w:sz w:val="24"/>
          <w:szCs w:val="24"/>
          <w:lang w:eastAsia="lv-LV"/>
        </w:rPr>
        <w:t xml:space="preserve"> </w:t>
      </w:r>
      <w:r w:rsidRPr="00321188">
        <w:rPr>
          <w:rFonts w:ascii="Times New Roman" w:hAnsi="Times New Roman"/>
          <w:i/>
          <w:sz w:val="24"/>
          <w:szCs w:val="24"/>
        </w:rPr>
        <w:t>D.Hanovs</w:t>
      </w:r>
      <w:r w:rsidRPr="00321188">
        <w:rPr>
          <w:rFonts w:ascii="Times New Roman" w:hAnsi="Times New Roman"/>
          <w:sz w:val="24"/>
          <w:szCs w:val="24"/>
        </w:rPr>
        <w:t xml:space="preserve">, Frīdriha Eberta fonds, </w:t>
      </w:r>
      <w:r w:rsidRPr="00321188">
        <w:rPr>
          <w:rFonts w:ascii="Times New Roman" w:hAnsi="Times New Roman"/>
          <w:sz w:val="24"/>
          <w:szCs w:val="24"/>
          <w:lang w:eastAsia="lv-LV"/>
        </w:rPr>
        <w:t>Rīgas Stradiņa universitāte, Komunikācijas fakultāte</w:t>
      </w:r>
    </w:p>
    <w:p w:rsidR="00A0717A" w:rsidRPr="00321188" w:rsidRDefault="00A0717A" w:rsidP="00340A60">
      <w:pPr>
        <w:ind w:left="1440" w:right="1800"/>
        <w:jc w:val="both"/>
        <w:rPr>
          <w:rFonts w:ascii="Times New Roman" w:hAnsi="Times New Roman"/>
          <w:sz w:val="24"/>
          <w:szCs w:val="24"/>
        </w:rPr>
      </w:pPr>
      <w:r w:rsidRPr="00321188">
        <w:rPr>
          <w:rFonts w:ascii="Times New Roman" w:hAnsi="Times New Roman"/>
          <w:sz w:val="24"/>
          <w:szCs w:val="24"/>
        </w:rPr>
        <w:t xml:space="preserve">10.10-11.10 </w:t>
      </w:r>
      <w:r>
        <w:rPr>
          <w:rFonts w:ascii="Times New Roman" w:hAnsi="Times New Roman"/>
          <w:b/>
          <w:sz w:val="24"/>
          <w:szCs w:val="24"/>
        </w:rPr>
        <w:t>Alternatīvā</w:t>
      </w:r>
      <w:r w:rsidRPr="00321188">
        <w:rPr>
          <w:rFonts w:ascii="Times New Roman" w:hAnsi="Times New Roman"/>
          <w:b/>
          <w:sz w:val="24"/>
          <w:szCs w:val="24"/>
        </w:rPr>
        <w:t xml:space="preserve"> ziņojuma par EP Vispārējās konvencijas par nacionālo minoritāšu aizsardzību īstenošanu Latvijā</w:t>
      </w:r>
      <w:r w:rsidRPr="00321188">
        <w:rPr>
          <w:rFonts w:ascii="Times New Roman" w:hAnsi="Times New Roman"/>
          <w:sz w:val="24"/>
          <w:szCs w:val="24"/>
        </w:rPr>
        <w:t xml:space="preserve"> </w:t>
      </w:r>
      <w:smartTag w:uri="schemas-tilde-lv/tildestengine" w:element="veidnes">
        <w:smartTagPr>
          <w:attr w:name="id" w:val="-1"/>
          <w:attr w:name="baseform" w:val="prezentācija"/>
          <w:attr w:name="text" w:val="prezentācija"/>
        </w:smartTagPr>
        <w:r w:rsidRPr="00321188">
          <w:rPr>
            <w:rFonts w:ascii="Times New Roman" w:hAnsi="Times New Roman"/>
            <w:sz w:val="24"/>
            <w:szCs w:val="24"/>
          </w:rPr>
          <w:t>prezentācija</w:t>
        </w:r>
      </w:smartTag>
      <w:r w:rsidRPr="00321188">
        <w:rPr>
          <w:rFonts w:ascii="Times New Roman" w:hAnsi="Times New Roman"/>
          <w:sz w:val="24"/>
          <w:szCs w:val="24"/>
        </w:rPr>
        <w:t xml:space="preserve">, </w:t>
      </w:r>
      <w:r w:rsidRPr="001C40A4">
        <w:rPr>
          <w:rFonts w:ascii="Times New Roman" w:hAnsi="Times New Roman"/>
          <w:i/>
          <w:sz w:val="24"/>
          <w:szCs w:val="24"/>
        </w:rPr>
        <w:t>Anhelita Kamenska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21188">
        <w:rPr>
          <w:rFonts w:ascii="Times New Roman" w:hAnsi="Times New Roman"/>
          <w:sz w:val="24"/>
          <w:szCs w:val="24"/>
        </w:rPr>
        <w:t>Latvijas Cilvēktiesību centrs</w:t>
      </w:r>
    </w:p>
    <w:p w:rsidR="00A0717A" w:rsidRPr="001C40A4" w:rsidRDefault="00A0717A" w:rsidP="00340A60">
      <w:pPr>
        <w:ind w:left="1440" w:right="1800"/>
        <w:jc w:val="both"/>
        <w:rPr>
          <w:rFonts w:ascii="Times New Roman" w:hAnsi="Times New Roman"/>
          <w:b/>
          <w:sz w:val="24"/>
          <w:szCs w:val="24"/>
        </w:rPr>
      </w:pPr>
      <w:r w:rsidRPr="00321188">
        <w:rPr>
          <w:rFonts w:ascii="Times New Roman" w:hAnsi="Times New Roman"/>
          <w:sz w:val="24"/>
          <w:szCs w:val="24"/>
        </w:rPr>
        <w:t xml:space="preserve">11.10-11.30 </w:t>
      </w:r>
      <w:r w:rsidRPr="00321188">
        <w:rPr>
          <w:rStyle w:val="Strong"/>
          <w:rFonts w:ascii="Times New Roman" w:hAnsi="Times New Roman"/>
          <w:b w:val="0"/>
          <w:sz w:val="24"/>
          <w:szCs w:val="24"/>
        </w:rPr>
        <w:t>LU Sociālo zinātņu fakultātes Politikas zinātnes nodaļas profesora</w:t>
      </w:r>
      <w:r w:rsidRPr="00321188">
        <w:rPr>
          <w:rStyle w:val="Strong"/>
          <w:rFonts w:ascii="Times New Roman" w:hAnsi="Times New Roman"/>
          <w:sz w:val="24"/>
          <w:szCs w:val="24"/>
        </w:rPr>
        <w:t xml:space="preserve"> </w:t>
      </w:r>
      <w:r w:rsidRPr="00321188">
        <w:rPr>
          <w:rFonts w:ascii="Times New Roman" w:hAnsi="Times New Roman"/>
          <w:i/>
          <w:sz w:val="24"/>
          <w:szCs w:val="24"/>
        </w:rPr>
        <w:t>Jura Rozenvalda</w:t>
      </w:r>
      <w:r w:rsidRPr="00321188">
        <w:rPr>
          <w:rFonts w:ascii="Times New Roman" w:hAnsi="Times New Roman"/>
          <w:sz w:val="24"/>
          <w:szCs w:val="24"/>
        </w:rPr>
        <w:t xml:space="preserve"> </w:t>
      </w:r>
      <w:smartTag w:uri="schemas-tilde-lv/tildestengine" w:element="veidnes">
        <w:smartTagPr>
          <w:attr w:name="id" w:val="-1"/>
          <w:attr w:name="baseform" w:val="prezentācija"/>
          <w:attr w:name="text" w:val="prezentācija"/>
        </w:smartTagPr>
        <w:r w:rsidRPr="001C40A4">
          <w:rPr>
            <w:rFonts w:ascii="Times New Roman" w:hAnsi="Times New Roman"/>
            <w:b/>
            <w:sz w:val="24"/>
            <w:szCs w:val="24"/>
          </w:rPr>
          <w:t>prezentācija</w:t>
        </w:r>
      </w:smartTag>
      <w:r w:rsidRPr="001C40A4">
        <w:rPr>
          <w:rFonts w:ascii="Times New Roman" w:hAnsi="Times New Roman"/>
          <w:b/>
          <w:sz w:val="24"/>
          <w:szCs w:val="24"/>
        </w:rPr>
        <w:t xml:space="preserve"> par starpetniskām attiecībām Latvijā</w:t>
      </w:r>
    </w:p>
    <w:p w:rsidR="00A0717A" w:rsidRPr="00321188" w:rsidRDefault="00A0717A" w:rsidP="00340A60">
      <w:pPr>
        <w:ind w:left="1440" w:right="1800"/>
        <w:jc w:val="both"/>
        <w:rPr>
          <w:rFonts w:ascii="Times New Roman" w:hAnsi="Times New Roman"/>
          <w:sz w:val="24"/>
          <w:szCs w:val="24"/>
        </w:rPr>
      </w:pPr>
      <w:r w:rsidRPr="00321188">
        <w:rPr>
          <w:rFonts w:ascii="Times New Roman" w:hAnsi="Times New Roman"/>
          <w:sz w:val="24"/>
          <w:szCs w:val="24"/>
        </w:rPr>
        <w:t>11.30-12.00 Diskusija</w:t>
      </w:r>
    </w:p>
    <w:sectPr w:rsidR="00A0717A" w:rsidRPr="00321188" w:rsidSect="00340A60">
      <w:pgSz w:w="11906" w:h="16838"/>
      <w:pgMar w:top="360" w:right="206" w:bottom="1440" w:left="1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91C"/>
    <w:rsid w:val="00096174"/>
    <w:rsid w:val="00101CE4"/>
    <w:rsid w:val="001415F8"/>
    <w:rsid w:val="001C40A4"/>
    <w:rsid w:val="00294B73"/>
    <w:rsid w:val="002C0601"/>
    <w:rsid w:val="003136E5"/>
    <w:rsid w:val="00321188"/>
    <w:rsid w:val="00333FD4"/>
    <w:rsid w:val="00340A60"/>
    <w:rsid w:val="00390EE5"/>
    <w:rsid w:val="003B0A0E"/>
    <w:rsid w:val="003F4A99"/>
    <w:rsid w:val="003F4D3B"/>
    <w:rsid w:val="00404A23"/>
    <w:rsid w:val="004617F0"/>
    <w:rsid w:val="004E1A38"/>
    <w:rsid w:val="00565892"/>
    <w:rsid w:val="0061004C"/>
    <w:rsid w:val="00611D86"/>
    <w:rsid w:val="00620B8A"/>
    <w:rsid w:val="00627761"/>
    <w:rsid w:val="00633985"/>
    <w:rsid w:val="006B31AD"/>
    <w:rsid w:val="006F699C"/>
    <w:rsid w:val="00773084"/>
    <w:rsid w:val="00774CF6"/>
    <w:rsid w:val="00802E7E"/>
    <w:rsid w:val="008175D3"/>
    <w:rsid w:val="00855939"/>
    <w:rsid w:val="00863097"/>
    <w:rsid w:val="008F05CA"/>
    <w:rsid w:val="00900B5E"/>
    <w:rsid w:val="009739B3"/>
    <w:rsid w:val="009C1496"/>
    <w:rsid w:val="009C27EC"/>
    <w:rsid w:val="00A0717A"/>
    <w:rsid w:val="00A17171"/>
    <w:rsid w:val="00A42CD6"/>
    <w:rsid w:val="00A46021"/>
    <w:rsid w:val="00AA3713"/>
    <w:rsid w:val="00AC001D"/>
    <w:rsid w:val="00B03982"/>
    <w:rsid w:val="00B5274C"/>
    <w:rsid w:val="00B67209"/>
    <w:rsid w:val="00B77CE9"/>
    <w:rsid w:val="00BB2BCE"/>
    <w:rsid w:val="00C34FF2"/>
    <w:rsid w:val="00C410DA"/>
    <w:rsid w:val="00C57436"/>
    <w:rsid w:val="00CC5F91"/>
    <w:rsid w:val="00D2491C"/>
    <w:rsid w:val="00D500C3"/>
    <w:rsid w:val="00DC208E"/>
    <w:rsid w:val="00DF2BCD"/>
    <w:rsid w:val="00E34A85"/>
    <w:rsid w:val="00E750E1"/>
    <w:rsid w:val="00E82033"/>
    <w:rsid w:val="00EA1828"/>
    <w:rsid w:val="00EC298B"/>
    <w:rsid w:val="00EC77BB"/>
    <w:rsid w:val="00ED2233"/>
    <w:rsid w:val="00F37B25"/>
    <w:rsid w:val="00F5249E"/>
    <w:rsid w:val="00F8262F"/>
    <w:rsid w:val="00FA72EA"/>
    <w:rsid w:val="00FB730A"/>
    <w:rsid w:val="00FC1A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AF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C1A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C1AF6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FC1AF6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FC1AF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0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0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2305</Words>
  <Characters>1315</Characters>
  <Application>Microsoft Office Outlook</Application>
  <DocSecurity>0</DocSecurity>
  <Lines>0</Lines>
  <Paragraphs>0</Paragraphs>
  <ScaleCrop>false</ScaleCrop>
  <Company>Installer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Sigita</dc:creator>
  <cp:keywords/>
  <dc:description/>
  <cp:lastModifiedBy>user</cp:lastModifiedBy>
  <cp:revision>20</cp:revision>
  <cp:lastPrinted>2013-09-25T10:40:00Z</cp:lastPrinted>
  <dcterms:created xsi:type="dcterms:W3CDTF">2013-09-24T08:52:00Z</dcterms:created>
  <dcterms:modified xsi:type="dcterms:W3CDTF">2013-10-01T13:35:00Z</dcterms:modified>
</cp:coreProperties>
</file>